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46"/>
        <w:tblW w:w="10740" w:type="dxa"/>
        <w:tblLayout w:type="fixed"/>
        <w:tblLook w:val="04A0"/>
      </w:tblPr>
      <w:tblGrid>
        <w:gridCol w:w="829"/>
        <w:gridCol w:w="2053"/>
        <w:gridCol w:w="2650"/>
        <w:gridCol w:w="1097"/>
        <w:gridCol w:w="1406"/>
        <w:gridCol w:w="1192"/>
        <w:gridCol w:w="1513"/>
      </w:tblGrid>
      <w:tr w:rsidR="003D6463" w:rsidRPr="000F5457" w:rsidTr="009135EC">
        <w:tc>
          <w:tcPr>
            <w:tcW w:w="829" w:type="dxa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53" w:type="dxa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650" w:type="dxa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2503" w:type="dxa"/>
            <w:gridSpan w:val="2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92" w:type="dxa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Начало занятия</w:t>
            </w:r>
          </w:p>
        </w:tc>
        <w:tc>
          <w:tcPr>
            <w:tcW w:w="1513" w:type="dxa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</w:tc>
      </w:tr>
      <w:tr w:rsidR="000F0BF3" w:rsidRPr="000F5457" w:rsidTr="009135EC">
        <w:tc>
          <w:tcPr>
            <w:tcW w:w="829" w:type="dxa"/>
            <w:shd w:val="clear" w:color="auto" w:fill="C6D9F1" w:themeFill="text2" w:themeFillTint="33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E70F39" w:rsidRPr="000F5457" w:rsidRDefault="00E70F3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Физика в медицине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E70F39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Шевчук Елена  Александровна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E70F39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E70F39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E70F39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135EC" w:rsidRPr="000F5457" w:rsidTr="00A93B1D">
        <w:trPr>
          <w:trHeight w:val="746"/>
        </w:trPr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Введение в фармацевтическую химию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Минеева Юлия Александровна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2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135EC" w:rsidRPr="000F5457" w:rsidTr="009135EC">
        <w:tc>
          <w:tcPr>
            <w:tcW w:w="829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Человек и его здоровье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Бузина Антонина Дмитриевна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Туристические узлы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Опимах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2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0F0BF3" w:rsidRPr="000F5457" w:rsidTr="00EC3450">
        <w:trPr>
          <w:trHeight w:val="471"/>
        </w:trPr>
        <w:tc>
          <w:tcPr>
            <w:tcW w:w="829" w:type="dxa"/>
            <w:vMerge w:val="restart"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3" w:type="dxa"/>
            <w:vMerge w:val="restart"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Экологический мониторинг окружающей среды</w:t>
            </w:r>
          </w:p>
        </w:tc>
        <w:tc>
          <w:tcPr>
            <w:tcW w:w="2650" w:type="dxa"/>
            <w:vMerge w:val="restart"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Нерчук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Юлия Константиновна</w:t>
            </w:r>
          </w:p>
        </w:tc>
        <w:tc>
          <w:tcPr>
            <w:tcW w:w="1097" w:type="dxa"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bookmarkStart w:id="0" w:name="_GoBack"/>
            <w:bookmarkEnd w:id="0"/>
          </w:p>
        </w:tc>
        <w:tc>
          <w:tcPr>
            <w:tcW w:w="1192" w:type="dxa"/>
            <w:shd w:val="clear" w:color="auto" w:fill="C6D9F1" w:themeFill="text2" w:themeFillTint="33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13" w:type="dxa"/>
            <w:vMerge w:val="restart"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F0BF3" w:rsidRPr="000F5457" w:rsidTr="00EC3450">
        <w:trPr>
          <w:trHeight w:val="454"/>
        </w:trPr>
        <w:tc>
          <w:tcPr>
            <w:tcW w:w="829" w:type="dxa"/>
            <w:vMerge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13" w:type="dxa"/>
            <w:vMerge/>
            <w:shd w:val="clear" w:color="auto" w:fill="C6D9F1" w:themeFill="text2" w:themeFillTint="33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C" w:rsidRPr="000F5457" w:rsidTr="00EC3450">
        <w:trPr>
          <w:trHeight w:val="445"/>
        </w:trPr>
        <w:tc>
          <w:tcPr>
            <w:tcW w:w="829" w:type="dxa"/>
            <w:vMerge w:val="restart"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3" w:type="dxa"/>
            <w:vMerge w:val="restart"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Глобальная география</w:t>
            </w:r>
          </w:p>
        </w:tc>
        <w:tc>
          <w:tcPr>
            <w:tcW w:w="2650" w:type="dxa"/>
            <w:vMerge w:val="restart"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Юркина Лилия Александровна</w:t>
            </w:r>
          </w:p>
        </w:tc>
        <w:tc>
          <w:tcPr>
            <w:tcW w:w="1097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 занят.</w:t>
            </w:r>
          </w:p>
        </w:tc>
        <w:tc>
          <w:tcPr>
            <w:tcW w:w="1406" w:type="dxa"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513" w:type="dxa"/>
            <w:vMerge w:val="restart"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135EC" w:rsidRPr="000F5457" w:rsidTr="00EC3450">
        <w:trPr>
          <w:trHeight w:val="409"/>
        </w:trPr>
        <w:tc>
          <w:tcPr>
            <w:tcW w:w="829" w:type="dxa"/>
            <w:vMerge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9135EC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 занят.</w:t>
            </w:r>
          </w:p>
        </w:tc>
        <w:tc>
          <w:tcPr>
            <w:tcW w:w="1406" w:type="dxa"/>
          </w:tcPr>
          <w:p w:rsidR="009135EC" w:rsidRDefault="00A60F77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</w:tcPr>
          <w:p w:rsidR="009135EC" w:rsidRDefault="00A60F77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135E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13" w:type="dxa"/>
            <w:vMerge/>
          </w:tcPr>
          <w:p w:rsidR="009135EC" w:rsidRPr="000F5457" w:rsidRDefault="009135EC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50" w:rsidRPr="000F5457" w:rsidTr="00EC3450">
        <w:trPr>
          <w:trHeight w:val="134"/>
        </w:trPr>
        <w:tc>
          <w:tcPr>
            <w:tcW w:w="829" w:type="dxa"/>
            <w:vMerge w:val="restart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3" w:type="dxa"/>
            <w:vMerge w:val="restart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студия</w:t>
            </w:r>
          </w:p>
        </w:tc>
        <w:tc>
          <w:tcPr>
            <w:tcW w:w="2650" w:type="dxa"/>
            <w:vMerge w:val="restart"/>
            <w:shd w:val="clear" w:color="auto" w:fill="C6D9F1" w:themeFill="text2" w:themeFillTint="33"/>
          </w:tcPr>
          <w:p w:rsidR="00EC3450" w:rsidRPr="000F5457" w:rsidRDefault="00EC3450" w:rsidP="00EC34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Семёнова Ольга Андреевна</w:t>
            </w:r>
          </w:p>
        </w:tc>
        <w:tc>
          <w:tcPr>
            <w:tcW w:w="1097" w:type="dxa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EC3450" w:rsidRPr="000F5457" w:rsidRDefault="00EC3450" w:rsidP="00EC34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13" w:type="dxa"/>
            <w:vMerge w:val="restart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C3450" w:rsidRPr="000F5457" w:rsidTr="00EC3450">
        <w:trPr>
          <w:trHeight w:val="134"/>
        </w:trPr>
        <w:tc>
          <w:tcPr>
            <w:tcW w:w="829" w:type="dxa"/>
            <w:vMerge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shd w:val="clear" w:color="auto" w:fill="C6D9F1" w:themeFill="text2" w:themeFillTint="33"/>
          </w:tcPr>
          <w:p w:rsidR="00EC3450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C6D9F1" w:themeFill="text2" w:themeFillTint="33"/>
          </w:tcPr>
          <w:p w:rsidR="00EC3450" w:rsidRDefault="00EC3450" w:rsidP="00EC34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EC3450" w:rsidRPr="000F5457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EC3450" w:rsidRDefault="00EC3450" w:rsidP="00EC34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13" w:type="dxa"/>
            <w:vMerge/>
            <w:shd w:val="clear" w:color="auto" w:fill="C6D9F1" w:themeFill="text2" w:themeFillTint="33"/>
          </w:tcPr>
          <w:p w:rsidR="00EC3450" w:rsidRDefault="00EC3450" w:rsidP="00EC3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3" w:type="dxa"/>
          </w:tcPr>
          <w:p w:rsidR="009135EC" w:rsidRPr="007150D5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Степанов Дмитрий Дмитриевич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0BF3" w:rsidRPr="000F5457" w:rsidTr="00EC3450">
        <w:trPr>
          <w:trHeight w:val="503"/>
        </w:trPr>
        <w:tc>
          <w:tcPr>
            <w:tcW w:w="829" w:type="dxa"/>
            <w:vMerge w:val="restart"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3" w:type="dxa"/>
            <w:vMerge w:val="restart"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Мир шахмат</w:t>
            </w:r>
          </w:p>
        </w:tc>
        <w:tc>
          <w:tcPr>
            <w:tcW w:w="2650" w:type="dxa"/>
            <w:vMerge w:val="restart"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Куканова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097" w:type="dxa"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2A031B" w:rsidRPr="000F5457" w:rsidRDefault="005960B7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2A031B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13" w:type="dxa"/>
            <w:vMerge w:val="restart"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F0BF3" w:rsidRPr="000F5457" w:rsidTr="00EC3450">
        <w:trPr>
          <w:trHeight w:val="502"/>
        </w:trPr>
        <w:tc>
          <w:tcPr>
            <w:tcW w:w="829" w:type="dxa"/>
            <w:vMerge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2A031B" w:rsidRPr="000F5457" w:rsidRDefault="005960B7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2A031B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13" w:type="dxa"/>
            <w:vMerge/>
            <w:shd w:val="clear" w:color="auto" w:fill="C6D9F1" w:themeFill="text2" w:themeFillTint="33"/>
          </w:tcPr>
          <w:p w:rsidR="002A031B" w:rsidRPr="000F5457" w:rsidRDefault="002A031B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Мир робототехники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Степанов Дмитрий Дмитриевич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35EC" w:rsidRPr="000F5457" w:rsidTr="009135EC">
        <w:tc>
          <w:tcPr>
            <w:tcW w:w="829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Удивительный мир физики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Шевчук Елена  Александровна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Юные фармацевты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Минеева Юлия Александровна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93B1D" w:rsidRPr="000F5457" w:rsidTr="00A93B1D">
        <w:trPr>
          <w:trHeight w:val="355"/>
        </w:trPr>
        <w:tc>
          <w:tcPr>
            <w:tcW w:w="829" w:type="dxa"/>
            <w:vMerge w:val="restart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3" w:type="dxa"/>
            <w:vMerge w:val="restart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54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</w:t>
            </w:r>
          </w:p>
        </w:tc>
        <w:tc>
          <w:tcPr>
            <w:tcW w:w="2650" w:type="dxa"/>
            <w:vMerge w:val="restart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Шабанов </w:t>
            </w: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Загитин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Мирзабекович</w:t>
            </w:r>
            <w:proofErr w:type="spellEnd"/>
          </w:p>
        </w:tc>
        <w:tc>
          <w:tcPr>
            <w:tcW w:w="1097" w:type="dxa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13" w:type="dxa"/>
            <w:vMerge w:val="restart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93B1D" w:rsidRPr="000F5457" w:rsidTr="00A93B1D">
        <w:trPr>
          <w:trHeight w:val="417"/>
        </w:trPr>
        <w:tc>
          <w:tcPr>
            <w:tcW w:w="829" w:type="dxa"/>
            <w:vMerge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:rsidR="00A93B1D" w:rsidRPr="000F5457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 занят.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A93B1D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A93B1D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13" w:type="dxa"/>
            <w:vMerge/>
            <w:shd w:val="clear" w:color="auto" w:fill="C6D9F1" w:themeFill="text2" w:themeFillTint="33"/>
          </w:tcPr>
          <w:p w:rsidR="00A93B1D" w:rsidRDefault="00A93B1D" w:rsidP="00A93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BF3" w:rsidRPr="000F5457" w:rsidTr="00A93B1D">
        <w:trPr>
          <w:trHeight w:val="345"/>
        </w:trPr>
        <w:tc>
          <w:tcPr>
            <w:tcW w:w="829" w:type="dxa"/>
            <w:vMerge w:val="restart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3" w:type="dxa"/>
            <w:vMerge w:val="restart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</w:tc>
        <w:tc>
          <w:tcPr>
            <w:tcW w:w="2650" w:type="dxa"/>
            <w:vMerge w:val="restart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Блиох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097" w:type="dxa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 занят.</w:t>
            </w:r>
          </w:p>
        </w:tc>
        <w:tc>
          <w:tcPr>
            <w:tcW w:w="1406" w:type="dxa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13" w:type="dxa"/>
            <w:vMerge w:val="restart"/>
          </w:tcPr>
          <w:p w:rsidR="004A3F6F" w:rsidRPr="000F5457" w:rsidRDefault="000F0BF3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F0BF3" w:rsidRPr="000F5457" w:rsidTr="00A93B1D">
        <w:trPr>
          <w:trHeight w:val="345"/>
        </w:trPr>
        <w:tc>
          <w:tcPr>
            <w:tcW w:w="829" w:type="dxa"/>
            <w:vMerge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 занят.</w:t>
            </w:r>
          </w:p>
        </w:tc>
        <w:tc>
          <w:tcPr>
            <w:tcW w:w="1406" w:type="dxa"/>
          </w:tcPr>
          <w:p w:rsidR="004A3F6F" w:rsidRPr="000F5457" w:rsidRDefault="004D28D9" w:rsidP="00715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2" w:type="dxa"/>
          </w:tcPr>
          <w:p w:rsidR="004A3F6F" w:rsidRPr="000F5457" w:rsidRDefault="004D28D9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13" w:type="dxa"/>
            <w:vMerge/>
          </w:tcPr>
          <w:p w:rsidR="004A3F6F" w:rsidRPr="000F5457" w:rsidRDefault="004A3F6F" w:rsidP="003D6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5EC" w:rsidRPr="000F5457" w:rsidTr="009135EC">
        <w:tc>
          <w:tcPr>
            <w:tcW w:w="829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Мир увлекательных открытий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Марина Викторовна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Тайны природы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Кристина Гудратовна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07870" w:rsidRPr="000F5457" w:rsidTr="009135EC">
        <w:tc>
          <w:tcPr>
            <w:tcW w:w="829" w:type="dxa"/>
            <w:shd w:val="clear" w:color="auto" w:fill="C6D9F1" w:themeFill="text2" w:themeFillTint="33"/>
          </w:tcPr>
          <w:p w:rsidR="00F07870" w:rsidRPr="000F5457" w:rsidRDefault="00F07870" w:rsidP="00F0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C6D9F1" w:themeFill="text2" w:themeFillTint="33"/>
          </w:tcPr>
          <w:p w:rsidR="00F07870" w:rsidRPr="000F5457" w:rsidRDefault="00F07870" w:rsidP="00F0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Шахматы (7-8)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F07870" w:rsidRPr="000F5457" w:rsidRDefault="00F07870" w:rsidP="00F0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F07870" w:rsidRPr="000F5457" w:rsidRDefault="00F07870" w:rsidP="00F0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F07870" w:rsidRPr="000F5457" w:rsidRDefault="00F07870" w:rsidP="00F0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F07870" w:rsidRPr="000F5457" w:rsidRDefault="00F07870" w:rsidP="00F0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Шахматы (9-11)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2503" w:type="dxa"/>
            <w:gridSpan w:val="2"/>
          </w:tcPr>
          <w:p w:rsidR="009135EC" w:rsidRPr="000F5457" w:rsidRDefault="00F07870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</w:tcPr>
          <w:p w:rsidR="009135EC" w:rsidRPr="000F5457" w:rsidRDefault="00F07870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9135EC" w:rsidRPr="000F5457" w:rsidTr="009135EC">
        <w:tc>
          <w:tcPr>
            <w:tcW w:w="829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«Дружные совята»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Пономарёва Татьяна Юрьевна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135EC" w:rsidRPr="000F5457" w:rsidTr="009135EC">
        <w:tc>
          <w:tcPr>
            <w:tcW w:w="829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Поколение ЭКО</w:t>
            </w:r>
          </w:p>
        </w:tc>
        <w:tc>
          <w:tcPr>
            <w:tcW w:w="2650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Харитонова Ирина Александровна</w:t>
            </w:r>
          </w:p>
        </w:tc>
        <w:tc>
          <w:tcPr>
            <w:tcW w:w="2503" w:type="dxa"/>
            <w:gridSpan w:val="2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</w:tcPr>
          <w:p w:rsidR="009135EC" w:rsidRPr="000F5457" w:rsidRDefault="00997B66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</w:t>
            </w:r>
            <w:r w:rsidR="00913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135EC" w:rsidRPr="000F5457" w:rsidTr="009135EC">
        <w:tc>
          <w:tcPr>
            <w:tcW w:w="829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3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>Блиох</w:t>
            </w:r>
            <w:proofErr w:type="spellEnd"/>
            <w:r w:rsidRPr="000F5457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503" w:type="dxa"/>
            <w:gridSpan w:val="2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9135EC" w:rsidRPr="000F5457" w:rsidRDefault="009135E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13:40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9135EC" w:rsidRPr="000F5457" w:rsidRDefault="004632FC" w:rsidP="0091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A24A6E" w:rsidRPr="003D6463" w:rsidRDefault="003D6463" w:rsidP="003D6463">
      <w:pPr>
        <w:jc w:val="center"/>
        <w:rPr>
          <w:b/>
          <w:sz w:val="36"/>
        </w:rPr>
      </w:pPr>
      <w:r w:rsidRPr="003D6463">
        <w:rPr>
          <w:b/>
          <w:sz w:val="36"/>
        </w:rPr>
        <w:t xml:space="preserve">РАСПИСАНИЕ ЗАНЯТИЙ В ЦЕНТРЕ ДОПОЛНИТЕЛЬНОГО ОБРАЗОВАНИЯ </w:t>
      </w:r>
      <w:r>
        <w:rPr>
          <w:b/>
          <w:sz w:val="36"/>
        </w:rPr>
        <w:t xml:space="preserve"> </w:t>
      </w:r>
      <w:r w:rsidR="007150D5">
        <w:rPr>
          <w:b/>
          <w:sz w:val="36"/>
        </w:rPr>
        <w:t>«ТОЧКА РОСТА» НА 2024-2025</w:t>
      </w:r>
      <w:r w:rsidRPr="003D6463">
        <w:rPr>
          <w:b/>
          <w:sz w:val="36"/>
        </w:rPr>
        <w:t xml:space="preserve"> УЧ. ГОД</w:t>
      </w:r>
    </w:p>
    <w:sectPr w:rsidR="00A24A6E" w:rsidRPr="003D6463" w:rsidSect="004A3F6F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59DF"/>
    <w:rsid w:val="00004CDE"/>
    <w:rsid w:val="00035CF5"/>
    <w:rsid w:val="00074ABC"/>
    <w:rsid w:val="000F0BF3"/>
    <w:rsid w:val="000F5457"/>
    <w:rsid w:val="00243719"/>
    <w:rsid w:val="002A031B"/>
    <w:rsid w:val="00382588"/>
    <w:rsid w:val="003B36B3"/>
    <w:rsid w:val="003B6224"/>
    <w:rsid w:val="003D6463"/>
    <w:rsid w:val="004015CF"/>
    <w:rsid w:val="004503FD"/>
    <w:rsid w:val="004632FC"/>
    <w:rsid w:val="004A3F6F"/>
    <w:rsid w:val="004C3200"/>
    <w:rsid w:val="004C694F"/>
    <w:rsid w:val="004D28D9"/>
    <w:rsid w:val="005960B7"/>
    <w:rsid w:val="005B6CC2"/>
    <w:rsid w:val="005D019A"/>
    <w:rsid w:val="007150D5"/>
    <w:rsid w:val="0072534F"/>
    <w:rsid w:val="00775585"/>
    <w:rsid w:val="00790349"/>
    <w:rsid w:val="008359DF"/>
    <w:rsid w:val="009135EC"/>
    <w:rsid w:val="00997B66"/>
    <w:rsid w:val="009B3E95"/>
    <w:rsid w:val="009F290B"/>
    <w:rsid w:val="00A24A6E"/>
    <w:rsid w:val="00A30363"/>
    <w:rsid w:val="00A60F77"/>
    <w:rsid w:val="00A93B1D"/>
    <w:rsid w:val="00AC3FBB"/>
    <w:rsid w:val="00B72880"/>
    <w:rsid w:val="00C3230C"/>
    <w:rsid w:val="00C561F2"/>
    <w:rsid w:val="00D84B87"/>
    <w:rsid w:val="00E70F39"/>
    <w:rsid w:val="00E75286"/>
    <w:rsid w:val="00EC3450"/>
    <w:rsid w:val="00EC74EA"/>
    <w:rsid w:val="00EF12A4"/>
    <w:rsid w:val="00F07870"/>
    <w:rsid w:val="00F1415C"/>
    <w:rsid w:val="00F1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hp</cp:lastModifiedBy>
  <cp:revision>31</cp:revision>
  <cp:lastPrinted>2023-09-04T13:58:00Z</cp:lastPrinted>
  <dcterms:created xsi:type="dcterms:W3CDTF">2023-09-04T09:15:00Z</dcterms:created>
  <dcterms:modified xsi:type="dcterms:W3CDTF">2024-09-18T18:42:00Z</dcterms:modified>
</cp:coreProperties>
</file>